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8DC2" w14:textId="0F557806" w:rsidR="00854A19" w:rsidRPr="00F27B8F" w:rsidRDefault="009A3E40" w:rsidP="00602EC1">
      <w:pPr>
        <w:spacing w:before="120"/>
        <w:ind w:left="-187" w:right="-7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B8F">
        <w:rPr>
          <w:rFonts w:ascii="Times New Roman" w:hAnsi="Times New Roman" w:cs="Times New Roman"/>
          <w:b/>
          <w:sz w:val="36"/>
          <w:szCs w:val="36"/>
        </w:rPr>
        <w:t>BUDGET ISSUES</w:t>
      </w:r>
      <w:r w:rsidR="003D625D" w:rsidRPr="00F27B8F"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14:paraId="162B4337" w14:textId="77777777" w:rsidR="009A3E40" w:rsidRPr="00F27B8F" w:rsidRDefault="009A3E40" w:rsidP="00502462">
      <w:pPr>
        <w:ind w:left="-180" w:right="-72"/>
        <w:rPr>
          <w:rFonts w:ascii="Times New Roman" w:hAnsi="Times New Roman" w:cs="Times New Roman"/>
          <w:sz w:val="36"/>
          <w:szCs w:val="36"/>
        </w:rPr>
      </w:pPr>
    </w:p>
    <w:p w14:paraId="14BE5280" w14:textId="77777777" w:rsidR="009A3E40" w:rsidRPr="00CE6A46" w:rsidRDefault="00E0467B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The Fair Shake</w:t>
      </w:r>
      <w:r w:rsidR="009A3E40" w:rsidRPr="00CE6A46">
        <w:rPr>
          <w:rFonts w:ascii="Times New Roman" w:hAnsi="Times New Roman" w:cs="Times New Roman"/>
          <w:szCs w:val="24"/>
        </w:rPr>
        <w:t xml:space="preserve"> Network </w:t>
      </w:r>
      <w:r w:rsidR="00537D14" w:rsidRPr="00CE6A46">
        <w:rPr>
          <w:rFonts w:ascii="Times New Roman" w:hAnsi="Times New Roman" w:cs="Times New Roman"/>
          <w:szCs w:val="24"/>
        </w:rPr>
        <w:t>urges the Legislature to</w:t>
      </w:r>
      <w:r w:rsidR="00C960F8" w:rsidRPr="00CE6A46">
        <w:rPr>
          <w:rFonts w:ascii="Times New Roman" w:hAnsi="Times New Roman" w:cs="Times New Roman"/>
          <w:szCs w:val="24"/>
        </w:rPr>
        <w:t xml:space="preserve"> </w:t>
      </w:r>
      <w:r w:rsidR="00C960F8" w:rsidRPr="00CE6A46">
        <w:rPr>
          <w:rFonts w:ascii="Times New Roman" w:hAnsi="Times New Roman" w:cs="Times New Roman"/>
          <w:szCs w:val="24"/>
          <w:u w:val="single"/>
        </w:rPr>
        <w:t>maintain</w:t>
      </w:r>
      <w:r w:rsidR="009A3E40" w:rsidRPr="00CE6A46">
        <w:rPr>
          <w:rFonts w:ascii="Times New Roman" w:hAnsi="Times New Roman" w:cs="Times New Roman"/>
          <w:szCs w:val="24"/>
        </w:rPr>
        <w:t xml:space="preserve"> </w:t>
      </w:r>
      <w:r w:rsidR="00FB2F60" w:rsidRPr="00CE6A46">
        <w:rPr>
          <w:rFonts w:ascii="Times New Roman" w:hAnsi="Times New Roman" w:cs="Times New Roman"/>
          <w:szCs w:val="24"/>
        </w:rPr>
        <w:t xml:space="preserve">or </w:t>
      </w:r>
      <w:r w:rsidR="00FB2F60" w:rsidRPr="00CE6A46">
        <w:rPr>
          <w:rFonts w:ascii="Times New Roman" w:hAnsi="Times New Roman" w:cs="Times New Roman"/>
          <w:szCs w:val="24"/>
          <w:u w:val="single"/>
        </w:rPr>
        <w:t>increase</w:t>
      </w:r>
      <w:r w:rsidR="00FB2F60" w:rsidRPr="00CE6A46">
        <w:rPr>
          <w:rFonts w:ascii="Times New Roman" w:hAnsi="Times New Roman" w:cs="Times New Roman"/>
          <w:szCs w:val="24"/>
        </w:rPr>
        <w:t xml:space="preserve"> </w:t>
      </w:r>
      <w:r w:rsidR="009A3E40" w:rsidRPr="00CE6A46">
        <w:rPr>
          <w:rFonts w:ascii="Times New Roman" w:hAnsi="Times New Roman" w:cs="Times New Roman"/>
          <w:szCs w:val="24"/>
        </w:rPr>
        <w:t>funding for programs and services that allow people with disabilities to live in their own home</w:t>
      </w:r>
      <w:r w:rsidR="00C960F8" w:rsidRPr="00CE6A46">
        <w:rPr>
          <w:rFonts w:ascii="Times New Roman" w:hAnsi="Times New Roman" w:cs="Times New Roman"/>
          <w:szCs w:val="24"/>
        </w:rPr>
        <w:t>s</w:t>
      </w:r>
      <w:r w:rsidR="009A3E40" w:rsidRPr="00CE6A46">
        <w:rPr>
          <w:rFonts w:ascii="Times New Roman" w:hAnsi="Times New Roman" w:cs="Times New Roman"/>
          <w:szCs w:val="24"/>
        </w:rPr>
        <w:t xml:space="preserve">, </w:t>
      </w:r>
      <w:r w:rsidR="00537D14" w:rsidRPr="00CE6A46">
        <w:rPr>
          <w:rFonts w:ascii="Times New Roman" w:hAnsi="Times New Roman" w:cs="Times New Roman"/>
          <w:szCs w:val="24"/>
        </w:rPr>
        <w:t>work, and fully participate in their</w:t>
      </w:r>
      <w:r w:rsidR="00FA372D" w:rsidRPr="00CE6A46">
        <w:rPr>
          <w:rFonts w:ascii="Times New Roman" w:hAnsi="Times New Roman" w:cs="Times New Roman"/>
          <w:szCs w:val="24"/>
        </w:rPr>
        <w:t xml:space="preserve"> communities</w:t>
      </w:r>
      <w:r w:rsidR="009A3E40" w:rsidRPr="00CE6A46">
        <w:rPr>
          <w:rFonts w:ascii="Times New Roman" w:hAnsi="Times New Roman" w:cs="Times New Roman"/>
          <w:szCs w:val="24"/>
        </w:rPr>
        <w:t xml:space="preserve">.  </w:t>
      </w:r>
      <w:r w:rsidR="002858DC" w:rsidRPr="00CE6A46">
        <w:rPr>
          <w:rFonts w:ascii="Times New Roman" w:hAnsi="Times New Roman" w:cs="Times New Roman"/>
          <w:szCs w:val="24"/>
        </w:rPr>
        <w:t>All of these programs</w:t>
      </w:r>
      <w:r w:rsidR="00FB2F60" w:rsidRPr="00CE6A46">
        <w:rPr>
          <w:rFonts w:ascii="Times New Roman" w:hAnsi="Times New Roman" w:cs="Times New Roman"/>
          <w:szCs w:val="24"/>
        </w:rPr>
        <w:t xml:space="preserve"> help to keep people with</w:t>
      </w:r>
      <w:r w:rsidR="00537D14" w:rsidRPr="00CE6A46">
        <w:rPr>
          <w:rFonts w:ascii="Times New Roman" w:hAnsi="Times New Roman" w:cs="Times New Roman"/>
          <w:szCs w:val="24"/>
        </w:rPr>
        <w:t xml:space="preserve"> disabilities from going into </w:t>
      </w:r>
      <w:r w:rsidR="00FB2F60" w:rsidRPr="00CE6A46">
        <w:rPr>
          <w:rFonts w:ascii="Times New Roman" w:hAnsi="Times New Roman" w:cs="Times New Roman"/>
          <w:szCs w:val="24"/>
        </w:rPr>
        <w:t>nursing home</w:t>
      </w:r>
      <w:r w:rsidR="00537D14" w:rsidRPr="00CE6A46">
        <w:rPr>
          <w:rFonts w:ascii="Times New Roman" w:hAnsi="Times New Roman" w:cs="Times New Roman"/>
          <w:szCs w:val="24"/>
        </w:rPr>
        <w:t>s</w:t>
      </w:r>
      <w:r w:rsidR="00FB2F60" w:rsidRPr="00CE6A46">
        <w:rPr>
          <w:rFonts w:ascii="Times New Roman" w:hAnsi="Times New Roman" w:cs="Times New Roman"/>
          <w:szCs w:val="24"/>
        </w:rPr>
        <w:t xml:space="preserve"> or other </w:t>
      </w:r>
      <w:r w:rsidR="001074D1" w:rsidRPr="00CE6A46">
        <w:rPr>
          <w:rFonts w:ascii="Times New Roman" w:hAnsi="Times New Roman" w:cs="Times New Roman"/>
          <w:szCs w:val="24"/>
        </w:rPr>
        <w:t xml:space="preserve">costly </w:t>
      </w:r>
      <w:r w:rsidR="00FB2F60" w:rsidRPr="00CE6A46">
        <w:rPr>
          <w:rFonts w:ascii="Times New Roman" w:hAnsi="Times New Roman" w:cs="Times New Roman"/>
          <w:szCs w:val="24"/>
        </w:rPr>
        <w:t>institution</w:t>
      </w:r>
      <w:r w:rsidR="00537D14" w:rsidRPr="00CE6A46">
        <w:rPr>
          <w:rFonts w:ascii="Times New Roman" w:hAnsi="Times New Roman" w:cs="Times New Roman"/>
          <w:szCs w:val="24"/>
        </w:rPr>
        <w:t>s</w:t>
      </w:r>
      <w:r w:rsidR="00FB2F60" w:rsidRPr="00CE6A46">
        <w:rPr>
          <w:rFonts w:ascii="Times New Roman" w:hAnsi="Times New Roman" w:cs="Times New Roman"/>
          <w:szCs w:val="24"/>
        </w:rPr>
        <w:t>.</w:t>
      </w:r>
    </w:p>
    <w:p w14:paraId="2BE03F16" w14:textId="77777777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Aged and Disabled Waiver</w:t>
      </w:r>
    </w:p>
    <w:p w14:paraId="54E1090E" w14:textId="4AB80E07" w:rsidR="00D358B9" w:rsidRPr="00CE6A46" w:rsidRDefault="00D358B9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Services to help people with disabilities and the elderly stay at home instea</w:t>
      </w:r>
      <w:r w:rsidR="00602EC1" w:rsidRPr="00CE6A46">
        <w:rPr>
          <w:rFonts w:ascii="Times New Roman" w:hAnsi="Times New Roman" w:cs="Times New Roman"/>
          <w:szCs w:val="24"/>
        </w:rPr>
        <w:t>d of going to a nu</w:t>
      </w:r>
      <w:r w:rsidR="007576BE" w:rsidRPr="00CE6A46">
        <w:rPr>
          <w:rFonts w:ascii="Times New Roman" w:hAnsi="Times New Roman" w:cs="Times New Roman"/>
          <w:szCs w:val="24"/>
        </w:rPr>
        <w:t xml:space="preserve">rsing </w:t>
      </w:r>
      <w:r w:rsidR="000B32EA" w:rsidRPr="00CE6A46">
        <w:rPr>
          <w:rFonts w:ascii="Times New Roman" w:hAnsi="Times New Roman" w:cs="Times New Roman"/>
          <w:szCs w:val="24"/>
        </w:rPr>
        <w:t xml:space="preserve">home.  As of </w:t>
      </w:r>
      <w:r w:rsidR="00477B6D" w:rsidRPr="00CE6A46">
        <w:rPr>
          <w:rFonts w:ascii="Times New Roman" w:hAnsi="Times New Roman" w:cs="Times New Roman"/>
          <w:szCs w:val="24"/>
        </w:rPr>
        <w:t>9</w:t>
      </w:r>
      <w:r w:rsidR="000B32EA" w:rsidRPr="00CE6A46">
        <w:rPr>
          <w:rFonts w:ascii="Times New Roman" w:hAnsi="Times New Roman" w:cs="Times New Roman"/>
          <w:szCs w:val="24"/>
        </w:rPr>
        <w:t>-30-</w:t>
      </w:r>
      <w:r w:rsidR="007576BE" w:rsidRPr="00CE6A46">
        <w:rPr>
          <w:rFonts w:ascii="Times New Roman" w:hAnsi="Times New Roman" w:cs="Times New Roman"/>
          <w:szCs w:val="24"/>
        </w:rPr>
        <w:t>202</w:t>
      </w:r>
      <w:r w:rsidR="00F87794" w:rsidRPr="00CE6A46">
        <w:rPr>
          <w:rFonts w:ascii="Times New Roman" w:hAnsi="Times New Roman" w:cs="Times New Roman"/>
          <w:szCs w:val="24"/>
        </w:rPr>
        <w:t>2</w:t>
      </w:r>
      <w:r w:rsidR="00602EC1" w:rsidRPr="00CE6A46">
        <w:rPr>
          <w:rFonts w:ascii="Times New Roman" w:hAnsi="Times New Roman" w:cs="Times New Roman"/>
          <w:szCs w:val="24"/>
        </w:rPr>
        <w:t xml:space="preserve"> t</w:t>
      </w:r>
      <w:r w:rsidRPr="00CE6A46">
        <w:rPr>
          <w:rFonts w:ascii="Times New Roman" w:hAnsi="Times New Roman" w:cs="Times New Roman"/>
          <w:szCs w:val="24"/>
        </w:rPr>
        <w:t xml:space="preserve">here </w:t>
      </w:r>
      <w:r w:rsidR="00602EC1" w:rsidRPr="00CE6A46">
        <w:rPr>
          <w:rFonts w:ascii="Times New Roman" w:hAnsi="Times New Roman" w:cs="Times New Roman"/>
          <w:szCs w:val="24"/>
        </w:rPr>
        <w:t>we</w:t>
      </w:r>
      <w:r w:rsidRPr="00CE6A46">
        <w:rPr>
          <w:rFonts w:ascii="Times New Roman" w:hAnsi="Times New Roman" w:cs="Times New Roman"/>
          <w:szCs w:val="24"/>
        </w:rPr>
        <w:t>r</w:t>
      </w:r>
      <w:r w:rsidR="00D60A89" w:rsidRPr="00CE6A46">
        <w:rPr>
          <w:rFonts w:ascii="Times New Roman" w:hAnsi="Times New Roman" w:cs="Times New Roman"/>
          <w:szCs w:val="24"/>
        </w:rPr>
        <w:t xml:space="preserve">e </w:t>
      </w:r>
      <w:r w:rsidR="007576BE" w:rsidRPr="00CE6A46">
        <w:rPr>
          <w:rFonts w:ascii="Times New Roman" w:hAnsi="Times New Roman" w:cs="Times New Roman"/>
          <w:b/>
          <w:szCs w:val="24"/>
        </w:rPr>
        <w:t>7,</w:t>
      </w:r>
      <w:r w:rsidR="00477B6D" w:rsidRPr="00CE6A46">
        <w:rPr>
          <w:rFonts w:ascii="Times New Roman" w:hAnsi="Times New Roman" w:cs="Times New Roman"/>
          <w:b/>
          <w:szCs w:val="24"/>
        </w:rPr>
        <w:t>438</w:t>
      </w:r>
      <w:r w:rsidR="00D60A89" w:rsidRPr="00CE6A46">
        <w:rPr>
          <w:rFonts w:ascii="Times New Roman" w:hAnsi="Times New Roman" w:cs="Times New Roman"/>
          <w:szCs w:val="24"/>
        </w:rPr>
        <w:t xml:space="preserve"> people on the AD Waiver and</w:t>
      </w:r>
      <w:r w:rsidRPr="00CE6A46">
        <w:rPr>
          <w:rFonts w:ascii="Times New Roman" w:hAnsi="Times New Roman" w:cs="Times New Roman"/>
          <w:szCs w:val="24"/>
        </w:rPr>
        <w:t xml:space="preserve"> </w:t>
      </w:r>
      <w:r w:rsidR="0009391B" w:rsidRPr="00CE6A46">
        <w:rPr>
          <w:rFonts w:ascii="Times New Roman" w:hAnsi="Times New Roman" w:cs="Times New Roman"/>
          <w:b/>
          <w:szCs w:val="24"/>
        </w:rPr>
        <w:t>36</w:t>
      </w:r>
      <w:r w:rsidR="00D60A89" w:rsidRPr="00CE6A46">
        <w:rPr>
          <w:rFonts w:ascii="Times New Roman" w:hAnsi="Times New Roman" w:cs="Times New Roman"/>
          <w:b/>
          <w:szCs w:val="24"/>
        </w:rPr>
        <w:t xml:space="preserve"> </w:t>
      </w:r>
      <w:r w:rsidR="00D60A89" w:rsidRPr="00CE6A46">
        <w:rPr>
          <w:rFonts w:ascii="Times New Roman" w:hAnsi="Times New Roman" w:cs="Times New Roman"/>
          <w:szCs w:val="24"/>
        </w:rPr>
        <w:t>on the waiting list.</w:t>
      </w:r>
      <w:r w:rsidR="00A24169" w:rsidRPr="00CE6A46">
        <w:rPr>
          <w:rFonts w:ascii="Times New Roman" w:hAnsi="Times New Roman" w:cs="Times New Roman"/>
          <w:szCs w:val="24"/>
        </w:rPr>
        <w:t xml:space="preserve"> </w:t>
      </w:r>
      <w:r w:rsidR="00F87794" w:rsidRPr="00CE6A46">
        <w:rPr>
          <w:rFonts w:ascii="Times New Roman" w:hAnsi="Times New Roman" w:cs="Times New Roman"/>
          <w:b/>
          <w:szCs w:val="24"/>
        </w:rPr>
        <w:t>241</w:t>
      </w:r>
      <w:r w:rsidR="00B41759" w:rsidRPr="00CE6A46">
        <w:rPr>
          <w:rFonts w:ascii="Times New Roman" w:hAnsi="Times New Roman" w:cs="Times New Roman"/>
          <w:b/>
          <w:szCs w:val="24"/>
        </w:rPr>
        <w:t xml:space="preserve"> people died on the waiting list</w:t>
      </w:r>
      <w:r w:rsidR="007576BE" w:rsidRPr="00CE6A46">
        <w:rPr>
          <w:rFonts w:ascii="Times New Roman" w:hAnsi="Times New Roman" w:cs="Times New Roman"/>
          <w:szCs w:val="24"/>
        </w:rPr>
        <w:t xml:space="preserve"> in 202</w:t>
      </w:r>
      <w:r w:rsidR="00F87794" w:rsidRPr="00CE6A46">
        <w:rPr>
          <w:rFonts w:ascii="Times New Roman" w:hAnsi="Times New Roman" w:cs="Times New Roman"/>
          <w:szCs w:val="24"/>
        </w:rPr>
        <w:t>2</w:t>
      </w:r>
      <w:r w:rsidR="00B41759" w:rsidRPr="00CE6A46">
        <w:rPr>
          <w:rFonts w:ascii="Times New Roman" w:hAnsi="Times New Roman" w:cs="Times New Roman"/>
          <w:szCs w:val="24"/>
        </w:rPr>
        <w:t>.</w:t>
      </w:r>
    </w:p>
    <w:p w14:paraId="28C7FAC9" w14:textId="4856E80E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Employment Attendant Care Program</w:t>
      </w:r>
      <w:r w:rsidR="00241302" w:rsidRPr="00CE6A4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AECC05F" w14:textId="3EA50FB8" w:rsidR="009A3E40" w:rsidRPr="00CE6A46" w:rsidRDefault="00537D14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Attendant care services</w:t>
      </w:r>
      <w:r w:rsidR="00C960F8" w:rsidRPr="00CE6A46">
        <w:rPr>
          <w:rFonts w:ascii="Times New Roman" w:hAnsi="Times New Roman" w:cs="Times New Roman"/>
          <w:szCs w:val="24"/>
        </w:rPr>
        <w:t xml:space="preserve"> such as</w:t>
      </w:r>
      <w:r w:rsidRPr="00CE6A46">
        <w:rPr>
          <w:rFonts w:ascii="Times New Roman" w:hAnsi="Times New Roman" w:cs="Times New Roman"/>
          <w:szCs w:val="24"/>
        </w:rPr>
        <w:t xml:space="preserve"> physical assistance with personal care tasks, getting in and out of bed, meal preparation and eating, </w:t>
      </w:r>
      <w:r w:rsidR="00C960F8" w:rsidRPr="00CE6A46">
        <w:rPr>
          <w:rFonts w:ascii="Times New Roman" w:hAnsi="Times New Roman" w:cs="Times New Roman"/>
          <w:szCs w:val="24"/>
        </w:rPr>
        <w:t xml:space="preserve">and </w:t>
      </w:r>
      <w:r w:rsidRPr="00CE6A46">
        <w:rPr>
          <w:rFonts w:ascii="Times New Roman" w:hAnsi="Times New Roman" w:cs="Times New Roman"/>
          <w:szCs w:val="24"/>
        </w:rPr>
        <w:t>transportation</w:t>
      </w:r>
      <w:r w:rsidR="00C960F8" w:rsidRPr="00CE6A46">
        <w:rPr>
          <w:rFonts w:ascii="Times New Roman" w:hAnsi="Times New Roman" w:cs="Times New Roman"/>
          <w:szCs w:val="24"/>
        </w:rPr>
        <w:t xml:space="preserve"> to secure or maintain competitive employment in the community </w:t>
      </w:r>
      <w:r w:rsidR="007576BE" w:rsidRPr="00CE6A46">
        <w:rPr>
          <w:rFonts w:ascii="Times New Roman" w:hAnsi="Times New Roman" w:cs="Times New Roman"/>
          <w:szCs w:val="24"/>
        </w:rPr>
        <w:t xml:space="preserve">and </w:t>
      </w:r>
      <w:r w:rsidR="00C960F8" w:rsidRPr="00CE6A46">
        <w:rPr>
          <w:rFonts w:ascii="Times New Roman" w:hAnsi="Times New Roman" w:cs="Times New Roman"/>
          <w:szCs w:val="24"/>
        </w:rPr>
        <w:t>economic independence</w:t>
      </w:r>
      <w:r w:rsidRPr="00CE6A46">
        <w:rPr>
          <w:rFonts w:ascii="Times New Roman" w:hAnsi="Times New Roman" w:cs="Times New Roman"/>
          <w:szCs w:val="24"/>
        </w:rPr>
        <w:t>.</w:t>
      </w:r>
      <w:r w:rsidR="002B6DFB" w:rsidRPr="00CE6A46">
        <w:rPr>
          <w:rFonts w:ascii="Times New Roman" w:hAnsi="Times New Roman" w:cs="Times New Roman"/>
          <w:szCs w:val="24"/>
        </w:rPr>
        <w:t xml:space="preserve"> </w:t>
      </w:r>
      <w:r w:rsidR="009B6474" w:rsidRPr="00CE6A46">
        <w:rPr>
          <w:rFonts w:ascii="Times New Roman" w:hAnsi="Times New Roman" w:cs="Times New Roman"/>
          <w:szCs w:val="24"/>
        </w:rPr>
        <w:t xml:space="preserve"> </w:t>
      </w:r>
      <w:r w:rsidR="001A6692" w:rsidRPr="00CE6A46">
        <w:rPr>
          <w:rFonts w:ascii="Times New Roman" w:hAnsi="Times New Roman" w:cs="Times New Roman"/>
          <w:szCs w:val="24"/>
        </w:rPr>
        <w:t>There we</w:t>
      </w:r>
      <w:r w:rsidR="00DD01FA" w:rsidRPr="00CE6A46">
        <w:rPr>
          <w:rFonts w:ascii="Times New Roman" w:hAnsi="Times New Roman" w:cs="Times New Roman"/>
          <w:szCs w:val="24"/>
        </w:rPr>
        <w:t>re</w:t>
      </w:r>
      <w:r w:rsidR="00DD01FA" w:rsidRPr="00CE6A46">
        <w:rPr>
          <w:rFonts w:ascii="Times New Roman" w:hAnsi="Times New Roman" w:cs="Times New Roman"/>
          <w:b/>
          <w:szCs w:val="24"/>
        </w:rPr>
        <w:t xml:space="preserve"> </w:t>
      </w:r>
      <w:r w:rsidR="003C1295" w:rsidRPr="00CE6A46">
        <w:rPr>
          <w:rFonts w:ascii="Times New Roman" w:hAnsi="Times New Roman" w:cs="Times New Roman"/>
          <w:b/>
          <w:szCs w:val="24"/>
        </w:rPr>
        <w:t>6</w:t>
      </w:r>
      <w:r w:rsidR="00C960F8" w:rsidRPr="00CE6A46">
        <w:rPr>
          <w:rFonts w:ascii="Times New Roman" w:hAnsi="Times New Roman" w:cs="Times New Roman"/>
          <w:b/>
          <w:szCs w:val="24"/>
        </w:rPr>
        <w:t xml:space="preserve"> </w:t>
      </w:r>
      <w:r w:rsidR="00C960F8" w:rsidRPr="00CE6A46">
        <w:rPr>
          <w:rFonts w:ascii="Times New Roman" w:hAnsi="Times New Roman" w:cs="Times New Roman"/>
          <w:szCs w:val="24"/>
        </w:rPr>
        <w:t>people on the program</w:t>
      </w:r>
      <w:r w:rsidR="007576BE" w:rsidRPr="00CE6A46">
        <w:rPr>
          <w:rFonts w:ascii="Times New Roman" w:hAnsi="Times New Roman" w:cs="Times New Roman"/>
          <w:szCs w:val="24"/>
        </w:rPr>
        <w:t xml:space="preserve"> in 202</w:t>
      </w:r>
      <w:r w:rsidR="0030043E" w:rsidRPr="00CE6A46">
        <w:rPr>
          <w:rFonts w:ascii="Times New Roman" w:hAnsi="Times New Roman" w:cs="Times New Roman"/>
          <w:szCs w:val="24"/>
        </w:rPr>
        <w:t>2</w:t>
      </w:r>
      <w:r w:rsidR="001074D1" w:rsidRPr="00CE6A46">
        <w:rPr>
          <w:rFonts w:ascii="Times New Roman" w:hAnsi="Times New Roman" w:cs="Times New Roman"/>
          <w:szCs w:val="24"/>
        </w:rPr>
        <w:t xml:space="preserve">, </w:t>
      </w:r>
      <w:r w:rsidR="00E03F58" w:rsidRPr="00CE6A46">
        <w:rPr>
          <w:rFonts w:ascii="Times New Roman" w:hAnsi="Times New Roman" w:cs="Times New Roman"/>
          <w:szCs w:val="24"/>
        </w:rPr>
        <w:t xml:space="preserve">at an average cost </w:t>
      </w:r>
      <w:r w:rsidR="00C30EA5" w:rsidRPr="00CE6A46">
        <w:rPr>
          <w:rFonts w:ascii="Times New Roman" w:hAnsi="Times New Roman" w:cs="Times New Roman"/>
          <w:b/>
          <w:szCs w:val="24"/>
        </w:rPr>
        <w:t>$</w:t>
      </w:r>
      <w:r w:rsidR="003C1295" w:rsidRPr="00CE6A46">
        <w:rPr>
          <w:rFonts w:ascii="Times New Roman" w:hAnsi="Times New Roman" w:cs="Times New Roman"/>
          <w:b/>
          <w:szCs w:val="24"/>
        </w:rPr>
        <w:t>13,125</w:t>
      </w:r>
      <w:r w:rsidR="001074D1" w:rsidRPr="00CE6A46">
        <w:rPr>
          <w:rFonts w:ascii="Times New Roman" w:hAnsi="Times New Roman" w:cs="Times New Roman"/>
          <w:b/>
          <w:szCs w:val="24"/>
        </w:rPr>
        <w:t xml:space="preserve"> per year</w:t>
      </w:r>
      <w:r w:rsidR="002B6DFB" w:rsidRPr="00CE6A46">
        <w:rPr>
          <w:rFonts w:ascii="Times New Roman" w:hAnsi="Times New Roman" w:cs="Times New Roman"/>
          <w:b/>
          <w:szCs w:val="24"/>
        </w:rPr>
        <w:t>.</w:t>
      </w:r>
    </w:p>
    <w:p w14:paraId="232656EB" w14:textId="2EF8E349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Extended Supported Employment Services</w:t>
      </w:r>
    </w:p>
    <w:p w14:paraId="10E13583" w14:textId="21EA2778" w:rsidR="009A3E40" w:rsidRPr="00CE6A46" w:rsidRDefault="00E0467B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Provides j</w:t>
      </w:r>
      <w:r w:rsidR="002B6DFB" w:rsidRPr="00CE6A46">
        <w:rPr>
          <w:rFonts w:ascii="Times New Roman" w:hAnsi="Times New Roman" w:cs="Times New Roman"/>
          <w:szCs w:val="24"/>
        </w:rPr>
        <w:t xml:space="preserve">ob coaching </w:t>
      </w:r>
      <w:r w:rsidR="00DE12E6" w:rsidRPr="00CE6A46">
        <w:rPr>
          <w:rFonts w:ascii="Times New Roman" w:hAnsi="Times New Roman" w:cs="Times New Roman"/>
          <w:szCs w:val="24"/>
        </w:rPr>
        <w:t xml:space="preserve">services </w:t>
      </w:r>
      <w:r w:rsidR="002B6DFB" w:rsidRPr="00CE6A46">
        <w:rPr>
          <w:rFonts w:ascii="Times New Roman" w:hAnsi="Times New Roman" w:cs="Times New Roman"/>
          <w:szCs w:val="24"/>
        </w:rPr>
        <w:t xml:space="preserve">to help adults with disabilities </w:t>
      </w:r>
      <w:r w:rsidR="00FA372D" w:rsidRPr="00CE6A46">
        <w:rPr>
          <w:rFonts w:ascii="Times New Roman" w:hAnsi="Times New Roman" w:cs="Times New Roman"/>
          <w:szCs w:val="24"/>
        </w:rPr>
        <w:t>maintain comp</w:t>
      </w:r>
      <w:r w:rsidR="00DE12E6" w:rsidRPr="00CE6A46">
        <w:rPr>
          <w:rFonts w:ascii="Times New Roman" w:hAnsi="Times New Roman" w:cs="Times New Roman"/>
          <w:szCs w:val="24"/>
        </w:rPr>
        <w:t>etitive employment in the community</w:t>
      </w:r>
      <w:r w:rsidR="00B41759" w:rsidRPr="00CE6A46">
        <w:rPr>
          <w:rFonts w:ascii="Times New Roman" w:hAnsi="Times New Roman" w:cs="Times New Roman"/>
          <w:szCs w:val="24"/>
        </w:rPr>
        <w:t xml:space="preserve"> after federal funds are ex</w:t>
      </w:r>
      <w:r w:rsidR="00F13E93" w:rsidRPr="00CE6A46">
        <w:rPr>
          <w:rFonts w:ascii="Times New Roman" w:hAnsi="Times New Roman" w:cs="Times New Roman"/>
          <w:szCs w:val="24"/>
        </w:rPr>
        <w:t xml:space="preserve">hausted.  </w:t>
      </w:r>
      <w:r w:rsidR="003C1295" w:rsidRPr="00CE6A46">
        <w:rPr>
          <w:rFonts w:ascii="Times New Roman" w:hAnsi="Times New Roman" w:cs="Times New Roman"/>
          <w:b/>
          <w:szCs w:val="24"/>
        </w:rPr>
        <w:t>2</w:t>
      </w:r>
      <w:r w:rsidR="00E41025" w:rsidRPr="00CE6A46">
        <w:rPr>
          <w:rFonts w:ascii="Times New Roman" w:hAnsi="Times New Roman" w:cs="Times New Roman"/>
          <w:b/>
          <w:szCs w:val="24"/>
        </w:rPr>
        <w:t xml:space="preserve">8 </w:t>
      </w:r>
      <w:r w:rsidR="00FB2F60" w:rsidRPr="00CE6A46">
        <w:rPr>
          <w:rFonts w:ascii="Times New Roman" w:hAnsi="Times New Roman" w:cs="Times New Roman"/>
          <w:szCs w:val="24"/>
        </w:rPr>
        <w:t>people</w:t>
      </w:r>
      <w:r w:rsidR="001A6692" w:rsidRPr="00CE6A46">
        <w:rPr>
          <w:rFonts w:ascii="Times New Roman" w:hAnsi="Times New Roman" w:cs="Times New Roman"/>
          <w:szCs w:val="24"/>
        </w:rPr>
        <w:t xml:space="preserve"> were served</w:t>
      </w:r>
      <w:r w:rsidR="00FB2F60" w:rsidRPr="00CE6A46">
        <w:rPr>
          <w:rFonts w:ascii="Times New Roman" w:hAnsi="Times New Roman" w:cs="Times New Roman"/>
          <w:szCs w:val="24"/>
        </w:rPr>
        <w:t xml:space="preserve"> </w:t>
      </w:r>
      <w:r w:rsidR="007576BE" w:rsidRPr="00CE6A46">
        <w:rPr>
          <w:rFonts w:ascii="Times New Roman" w:hAnsi="Times New Roman" w:cs="Times New Roman"/>
          <w:szCs w:val="24"/>
        </w:rPr>
        <w:t>in FY 202</w:t>
      </w:r>
      <w:r w:rsidR="00E41025" w:rsidRPr="00CE6A46">
        <w:rPr>
          <w:rFonts w:ascii="Times New Roman" w:hAnsi="Times New Roman" w:cs="Times New Roman"/>
          <w:szCs w:val="24"/>
        </w:rPr>
        <w:t>2</w:t>
      </w:r>
      <w:r w:rsidR="00DE12E6" w:rsidRPr="00CE6A46">
        <w:rPr>
          <w:rFonts w:ascii="Times New Roman" w:hAnsi="Times New Roman" w:cs="Times New Roman"/>
          <w:szCs w:val="24"/>
        </w:rPr>
        <w:t xml:space="preserve"> </w:t>
      </w:r>
      <w:r w:rsidR="007576BE" w:rsidRPr="00CE6A46">
        <w:rPr>
          <w:rFonts w:ascii="Times New Roman" w:hAnsi="Times New Roman" w:cs="Times New Roman"/>
          <w:szCs w:val="24"/>
        </w:rPr>
        <w:t>at an average cost of $</w:t>
      </w:r>
      <w:r w:rsidR="00E41025" w:rsidRPr="00CE6A46">
        <w:rPr>
          <w:rFonts w:ascii="Times New Roman" w:hAnsi="Times New Roman" w:cs="Times New Roman"/>
          <w:szCs w:val="24"/>
        </w:rPr>
        <w:t>2632.00</w:t>
      </w:r>
      <w:r w:rsidR="000B32EA" w:rsidRPr="00CE6A46">
        <w:rPr>
          <w:rFonts w:ascii="Times New Roman" w:hAnsi="Times New Roman" w:cs="Times New Roman"/>
          <w:szCs w:val="24"/>
        </w:rPr>
        <w:t xml:space="preserve"> </w:t>
      </w:r>
      <w:r w:rsidR="00DE12E6" w:rsidRPr="00CE6A46">
        <w:rPr>
          <w:rFonts w:ascii="Times New Roman" w:hAnsi="Times New Roman" w:cs="Times New Roman"/>
          <w:szCs w:val="24"/>
        </w:rPr>
        <w:t>help</w:t>
      </w:r>
      <w:r w:rsidR="005A2B1C" w:rsidRPr="00CE6A46">
        <w:rPr>
          <w:rFonts w:ascii="Times New Roman" w:hAnsi="Times New Roman" w:cs="Times New Roman"/>
          <w:szCs w:val="24"/>
        </w:rPr>
        <w:t>ing</w:t>
      </w:r>
      <w:r w:rsidR="00DE12E6" w:rsidRPr="00CE6A46">
        <w:rPr>
          <w:rFonts w:ascii="Times New Roman" w:hAnsi="Times New Roman" w:cs="Times New Roman"/>
          <w:szCs w:val="24"/>
        </w:rPr>
        <w:t xml:space="preserve"> them</w:t>
      </w:r>
      <w:r w:rsidR="002B6DFB" w:rsidRPr="00CE6A46">
        <w:rPr>
          <w:rFonts w:ascii="Times New Roman" w:hAnsi="Times New Roman" w:cs="Times New Roman"/>
          <w:szCs w:val="24"/>
        </w:rPr>
        <w:t xml:space="preserve"> keep job</w:t>
      </w:r>
      <w:r w:rsidR="00FB2F60" w:rsidRPr="00CE6A46">
        <w:rPr>
          <w:rFonts w:ascii="Times New Roman" w:hAnsi="Times New Roman" w:cs="Times New Roman"/>
          <w:szCs w:val="24"/>
        </w:rPr>
        <w:t>s</w:t>
      </w:r>
      <w:r w:rsidR="002B6DFB" w:rsidRPr="00CE6A46">
        <w:rPr>
          <w:rFonts w:ascii="Times New Roman" w:hAnsi="Times New Roman" w:cs="Times New Roman"/>
          <w:szCs w:val="24"/>
        </w:rPr>
        <w:t xml:space="preserve"> and be</w:t>
      </w:r>
      <w:r w:rsidR="00FB2F60" w:rsidRPr="00CE6A46">
        <w:rPr>
          <w:rFonts w:ascii="Times New Roman" w:hAnsi="Times New Roman" w:cs="Times New Roman"/>
          <w:szCs w:val="24"/>
        </w:rPr>
        <w:t xml:space="preserve"> tax</w:t>
      </w:r>
      <w:r w:rsidR="00EA175E" w:rsidRPr="00CE6A46">
        <w:rPr>
          <w:rFonts w:ascii="Times New Roman" w:hAnsi="Times New Roman" w:cs="Times New Roman"/>
          <w:szCs w:val="24"/>
        </w:rPr>
        <w:t>-</w:t>
      </w:r>
      <w:r w:rsidR="00FB2F60" w:rsidRPr="00CE6A46">
        <w:rPr>
          <w:rFonts w:ascii="Times New Roman" w:hAnsi="Times New Roman" w:cs="Times New Roman"/>
          <w:szCs w:val="24"/>
        </w:rPr>
        <w:t>payers.</w:t>
      </w:r>
    </w:p>
    <w:p w14:paraId="5528BBC6" w14:textId="1C9AAC11" w:rsidR="00113388" w:rsidRPr="00CE6A46" w:rsidRDefault="00113388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Family Support</w:t>
      </w:r>
      <w:r w:rsidR="00241302" w:rsidRPr="00CE6A4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6B8821C" w14:textId="0C90730F" w:rsidR="00113388" w:rsidRPr="00CE6A46" w:rsidRDefault="00113388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 xml:space="preserve">Family Support helps families </w:t>
      </w:r>
      <w:r w:rsidR="00BB747D" w:rsidRPr="00CE6A46">
        <w:rPr>
          <w:rFonts w:ascii="Times New Roman" w:hAnsi="Times New Roman" w:cs="Times New Roman"/>
          <w:szCs w:val="24"/>
        </w:rPr>
        <w:t>with a member who has a developmental disability access</w:t>
      </w:r>
      <w:r w:rsidRPr="00CE6A46">
        <w:rPr>
          <w:rFonts w:ascii="Times New Roman" w:hAnsi="Times New Roman" w:cs="Times New Roman"/>
          <w:szCs w:val="24"/>
        </w:rPr>
        <w:t xml:space="preserve"> appropriate government and community programs; provides </w:t>
      </w:r>
      <w:r w:rsidR="007576BE" w:rsidRPr="00CE6A46">
        <w:rPr>
          <w:rFonts w:ascii="Times New Roman" w:hAnsi="Times New Roman" w:cs="Times New Roman"/>
          <w:szCs w:val="24"/>
        </w:rPr>
        <w:t>services including medical related, attendant care, adaptive equipment, environmental accessibility, housing maintenance, essential wellbeing, transportation, therapy &amp; training, and integrated activities</w:t>
      </w:r>
      <w:r w:rsidRPr="00CE6A46">
        <w:rPr>
          <w:rFonts w:ascii="Times New Roman" w:hAnsi="Times New Roman" w:cs="Times New Roman"/>
          <w:szCs w:val="24"/>
        </w:rPr>
        <w:t>; and provides networking and support services that help</w:t>
      </w:r>
      <w:r w:rsidR="007576BE" w:rsidRPr="00CE6A46">
        <w:rPr>
          <w:rFonts w:ascii="Times New Roman" w:hAnsi="Times New Roman" w:cs="Times New Roman"/>
          <w:szCs w:val="24"/>
        </w:rPr>
        <w:t xml:space="preserve"> families stay together.</w:t>
      </w:r>
      <w:r w:rsidR="00BB747D" w:rsidRPr="00CE6A46">
        <w:rPr>
          <w:rFonts w:ascii="Times New Roman" w:hAnsi="Times New Roman" w:cs="Times New Roman"/>
          <w:szCs w:val="24"/>
        </w:rPr>
        <w:t xml:space="preserve">  </w:t>
      </w:r>
      <w:r w:rsidR="001A4C15" w:rsidRPr="00CE6A46">
        <w:rPr>
          <w:rFonts w:ascii="Times New Roman" w:hAnsi="Times New Roman" w:cs="Times New Roman"/>
          <w:szCs w:val="24"/>
        </w:rPr>
        <w:t>705</w:t>
      </w:r>
      <w:r w:rsidR="00BB747D" w:rsidRPr="00CE6A46">
        <w:rPr>
          <w:rFonts w:ascii="Times New Roman" w:hAnsi="Times New Roman" w:cs="Times New Roman"/>
          <w:szCs w:val="24"/>
        </w:rPr>
        <w:t xml:space="preserve"> families were served in </w:t>
      </w:r>
      <w:r w:rsidR="007576BE" w:rsidRPr="00CE6A46">
        <w:rPr>
          <w:rFonts w:ascii="Times New Roman" w:hAnsi="Times New Roman" w:cs="Times New Roman"/>
          <w:szCs w:val="24"/>
        </w:rPr>
        <w:t>FY 202</w:t>
      </w:r>
      <w:r w:rsidR="00E41025" w:rsidRPr="00CE6A46">
        <w:rPr>
          <w:rFonts w:ascii="Times New Roman" w:hAnsi="Times New Roman" w:cs="Times New Roman"/>
          <w:szCs w:val="24"/>
        </w:rPr>
        <w:t xml:space="preserve">2 </w:t>
      </w:r>
      <w:r w:rsidR="00BB747D" w:rsidRPr="00CE6A46">
        <w:rPr>
          <w:rFonts w:ascii="Times New Roman" w:hAnsi="Times New Roman" w:cs="Times New Roman"/>
          <w:szCs w:val="24"/>
        </w:rPr>
        <w:t>across all 55 counties</w:t>
      </w:r>
      <w:r w:rsidR="007576BE" w:rsidRPr="00CE6A46">
        <w:rPr>
          <w:rFonts w:ascii="Times New Roman" w:hAnsi="Times New Roman" w:cs="Times New Roman"/>
          <w:szCs w:val="24"/>
        </w:rPr>
        <w:t xml:space="preserve"> at an average cost of </w:t>
      </w:r>
      <w:r w:rsidR="007576BE" w:rsidRPr="00CE6A46">
        <w:rPr>
          <w:rFonts w:ascii="Times New Roman" w:hAnsi="Times New Roman" w:cs="Times New Roman"/>
          <w:b/>
          <w:szCs w:val="24"/>
        </w:rPr>
        <w:t>$</w:t>
      </w:r>
      <w:r w:rsidR="0030043E" w:rsidRPr="00CE6A46">
        <w:rPr>
          <w:rFonts w:ascii="Times New Roman" w:hAnsi="Times New Roman" w:cs="Times New Roman"/>
          <w:b/>
          <w:szCs w:val="24"/>
        </w:rPr>
        <w:t>397.00</w:t>
      </w:r>
      <w:r w:rsidR="000B32EA" w:rsidRPr="00CE6A46">
        <w:rPr>
          <w:rFonts w:ascii="Times New Roman" w:hAnsi="Times New Roman" w:cs="Times New Roman"/>
          <w:b/>
          <w:szCs w:val="24"/>
        </w:rPr>
        <w:t xml:space="preserve"> per family</w:t>
      </w:r>
      <w:r w:rsidRPr="00CE6A46">
        <w:rPr>
          <w:rFonts w:ascii="Times New Roman" w:hAnsi="Times New Roman" w:cs="Times New Roman"/>
          <w:szCs w:val="24"/>
        </w:rPr>
        <w:t>.</w:t>
      </w:r>
    </w:p>
    <w:p w14:paraId="7FCE4D16" w14:textId="74C7C2B1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Independent Living Services</w:t>
      </w:r>
      <w:r w:rsidR="00241302" w:rsidRPr="00CE6A46">
        <w:rPr>
          <w:rFonts w:ascii="Times New Roman" w:hAnsi="Times New Roman" w:cs="Times New Roman"/>
          <w:b/>
          <w:szCs w:val="24"/>
          <w:u w:val="single"/>
        </w:rPr>
        <w:t xml:space="preserve"> </w:t>
      </w:r>
      <w:bookmarkStart w:id="0" w:name="_GoBack"/>
      <w:bookmarkEnd w:id="0"/>
    </w:p>
    <w:p w14:paraId="28702F8B" w14:textId="228E22F0" w:rsidR="009A3E40" w:rsidRPr="00CE6A46" w:rsidRDefault="00FB2F60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IL Services funding is used for the Community Living Services Program</w:t>
      </w:r>
      <w:r w:rsidR="00E0467B" w:rsidRPr="00CE6A46">
        <w:rPr>
          <w:rFonts w:ascii="Times New Roman" w:hAnsi="Times New Roman" w:cs="Times New Roman"/>
          <w:szCs w:val="24"/>
        </w:rPr>
        <w:t xml:space="preserve"> (CLSP)</w:t>
      </w:r>
      <w:r w:rsidR="00DE12E6" w:rsidRPr="00CE6A46">
        <w:rPr>
          <w:rFonts w:ascii="Times New Roman" w:hAnsi="Times New Roman" w:cs="Times New Roman"/>
          <w:szCs w:val="24"/>
        </w:rPr>
        <w:t xml:space="preserve"> for home or vehicle</w:t>
      </w:r>
      <w:r w:rsidRPr="00CE6A46">
        <w:rPr>
          <w:rFonts w:ascii="Times New Roman" w:hAnsi="Times New Roman" w:cs="Times New Roman"/>
          <w:szCs w:val="24"/>
        </w:rPr>
        <w:t xml:space="preserve"> </w:t>
      </w:r>
      <w:r w:rsidR="00DE12E6" w:rsidRPr="00CE6A46">
        <w:rPr>
          <w:rFonts w:ascii="Times New Roman" w:hAnsi="Times New Roman" w:cs="Times New Roman"/>
          <w:szCs w:val="24"/>
        </w:rPr>
        <w:t xml:space="preserve">modifications, purchase of equipment and devices, and other services that enable people with </w:t>
      </w:r>
      <w:r w:rsidR="003A35AD" w:rsidRPr="00CE6A46">
        <w:rPr>
          <w:rFonts w:ascii="Times New Roman" w:hAnsi="Times New Roman" w:cs="Times New Roman"/>
          <w:szCs w:val="24"/>
        </w:rPr>
        <w:t xml:space="preserve">disabilities </w:t>
      </w:r>
      <w:r w:rsidR="00DE12E6" w:rsidRPr="00CE6A46">
        <w:rPr>
          <w:rFonts w:ascii="Times New Roman" w:hAnsi="Times New Roman" w:cs="Times New Roman"/>
          <w:szCs w:val="24"/>
        </w:rPr>
        <w:t>to maintain their independence and avoid placement in nursing homes and other institutional settings</w:t>
      </w:r>
      <w:r w:rsidR="00BB747D" w:rsidRPr="00CE6A46">
        <w:rPr>
          <w:rFonts w:ascii="Times New Roman" w:hAnsi="Times New Roman" w:cs="Times New Roman"/>
          <w:szCs w:val="24"/>
        </w:rPr>
        <w:t xml:space="preserve"> at an </w:t>
      </w:r>
      <w:r w:rsidR="00D86ED2" w:rsidRPr="00CE6A46">
        <w:rPr>
          <w:rFonts w:ascii="Times New Roman" w:hAnsi="Times New Roman" w:cs="Times New Roman"/>
          <w:b/>
          <w:szCs w:val="24"/>
        </w:rPr>
        <w:t>average cost of $</w:t>
      </w:r>
      <w:r w:rsidR="00DB45E7" w:rsidRPr="00CE6A46">
        <w:rPr>
          <w:rFonts w:ascii="Times New Roman" w:hAnsi="Times New Roman" w:cs="Times New Roman"/>
          <w:b/>
          <w:szCs w:val="24"/>
        </w:rPr>
        <w:t>3,394</w:t>
      </w:r>
      <w:r w:rsidR="00F13E93" w:rsidRPr="00CE6A46">
        <w:rPr>
          <w:rFonts w:ascii="Times New Roman" w:hAnsi="Times New Roman" w:cs="Times New Roman"/>
          <w:szCs w:val="24"/>
        </w:rPr>
        <w:t xml:space="preserve"> per </w:t>
      </w:r>
      <w:r w:rsidR="00F13E93" w:rsidRPr="00CE6A46">
        <w:rPr>
          <w:rFonts w:ascii="Times New Roman" w:hAnsi="Times New Roman" w:cs="Times New Roman"/>
          <w:b/>
          <w:szCs w:val="24"/>
        </w:rPr>
        <w:t xml:space="preserve">person </w:t>
      </w:r>
      <w:r w:rsidR="00F13E93" w:rsidRPr="00CE6A46">
        <w:rPr>
          <w:rFonts w:ascii="Times New Roman" w:hAnsi="Times New Roman" w:cs="Times New Roman"/>
          <w:szCs w:val="24"/>
        </w:rPr>
        <w:t>– as comp</w:t>
      </w:r>
      <w:r w:rsidR="00602EC1" w:rsidRPr="00CE6A46">
        <w:rPr>
          <w:rFonts w:ascii="Times New Roman" w:hAnsi="Times New Roman" w:cs="Times New Roman"/>
          <w:szCs w:val="24"/>
        </w:rPr>
        <w:t xml:space="preserve">ared to </w:t>
      </w:r>
      <w:r w:rsidR="00602EC1" w:rsidRPr="00CE6A46">
        <w:rPr>
          <w:rFonts w:ascii="Times New Roman" w:hAnsi="Times New Roman" w:cs="Times New Roman"/>
          <w:b/>
          <w:szCs w:val="24"/>
        </w:rPr>
        <w:t>$1</w:t>
      </w:r>
      <w:r w:rsidR="00DB45E7" w:rsidRPr="00CE6A46">
        <w:rPr>
          <w:rFonts w:ascii="Times New Roman" w:hAnsi="Times New Roman" w:cs="Times New Roman"/>
          <w:b/>
          <w:szCs w:val="24"/>
        </w:rPr>
        <w:t>39</w:t>
      </w:r>
      <w:r w:rsidR="003C1295" w:rsidRPr="00CE6A46">
        <w:rPr>
          <w:rFonts w:ascii="Times New Roman" w:hAnsi="Times New Roman" w:cs="Times New Roman"/>
          <w:b/>
          <w:szCs w:val="24"/>
        </w:rPr>
        <w:t>,</w:t>
      </w:r>
      <w:r w:rsidR="00DB45E7" w:rsidRPr="00CE6A46">
        <w:rPr>
          <w:rFonts w:ascii="Times New Roman" w:hAnsi="Times New Roman" w:cs="Times New Roman"/>
          <w:b/>
          <w:szCs w:val="24"/>
        </w:rPr>
        <w:t>430</w:t>
      </w:r>
      <w:r w:rsidR="00F13E93" w:rsidRPr="00CE6A46">
        <w:rPr>
          <w:rFonts w:ascii="Times New Roman" w:hAnsi="Times New Roman" w:cs="Times New Roman"/>
          <w:b/>
          <w:szCs w:val="24"/>
        </w:rPr>
        <w:t xml:space="preserve"> per year for nursing home care</w:t>
      </w:r>
      <w:r w:rsidR="00DE12E6" w:rsidRPr="00CE6A46">
        <w:rPr>
          <w:rFonts w:ascii="Times New Roman" w:hAnsi="Times New Roman" w:cs="Times New Roman"/>
          <w:szCs w:val="24"/>
        </w:rPr>
        <w:t xml:space="preserve">.  This program served </w:t>
      </w:r>
      <w:r w:rsidR="00DB45E7" w:rsidRPr="00CE6A46">
        <w:rPr>
          <w:rFonts w:ascii="Times New Roman" w:hAnsi="Times New Roman" w:cs="Times New Roman"/>
          <w:b/>
          <w:szCs w:val="24"/>
        </w:rPr>
        <w:t>163</w:t>
      </w:r>
      <w:r w:rsidR="00DE12E6" w:rsidRPr="00CE6A46">
        <w:rPr>
          <w:rFonts w:ascii="Times New Roman" w:hAnsi="Times New Roman" w:cs="Times New Roman"/>
          <w:szCs w:val="24"/>
        </w:rPr>
        <w:t xml:space="preserve"> people in </w:t>
      </w:r>
      <w:r w:rsidR="00502462" w:rsidRPr="00CE6A46">
        <w:rPr>
          <w:rFonts w:ascii="Times New Roman" w:hAnsi="Times New Roman" w:cs="Times New Roman"/>
          <w:szCs w:val="24"/>
        </w:rPr>
        <w:t xml:space="preserve">FY </w:t>
      </w:r>
      <w:r w:rsidR="000B32EA" w:rsidRPr="00CE6A46">
        <w:rPr>
          <w:rFonts w:ascii="Times New Roman" w:hAnsi="Times New Roman" w:cs="Times New Roman"/>
          <w:szCs w:val="24"/>
        </w:rPr>
        <w:t>202</w:t>
      </w:r>
      <w:r w:rsidR="003C1295" w:rsidRPr="00CE6A46">
        <w:rPr>
          <w:rFonts w:ascii="Times New Roman" w:hAnsi="Times New Roman" w:cs="Times New Roman"/>
          <w:szCs w:val="24"/>
        </w:rPr>
        <w:t>1</w:t>
      </w:r>
      <w:r w:rsidR="00F13E93" w:rsidRPr="00CE6A46">
        <w:rPr>
          <w:rFonts w:ascii="Times New Roman" w:hAnsi="Times New Roman" w:cs="Times New Roman"/>
          <w:szCs w:val="24"/>
        </w:rPr>
        <w:t xml:space="preserve">, </w:t>
      </w:r>
      <w:r w:rsidR="003C1295" w:rsidRPr="00CE6A46">
        <w:rPr>
          <w:rFonts w:ascii="Times New Roman" w:hAnsi="Times New Roman" w:cs="Times New Roman"/>
          <w:b/>
          <w:szCs w:val="24"/>
        </w:rPr>
        <w:t>all of whom were either</w:t>
      </w:r>
      <w:r w:rsidR="00F13E93" w:rsidRPr="00CE6A46">
        <w:rPr>
          <w:rFonts w:ascii="Times New Roman" w:hAnsi="Times New Roman" w:cs="Times New Roman"/>
          <w:szCs w:val="24"/>
        </w:rPr>
        <w:t xml:space="preserve"> transitioned or diverted from nursing homes &amp;</w:t>
      </w:r>
      <w:r w:rsidR="0024108F" w:rsidRPr="00CE6A46">
        <w:rPr>
          <w:rFonts w:ascii="Times New Roman" w:hAnsi="Times New Roman" w:cs="Times New Roman"/>
          <w:szCs w:val="24"/>
        </w:rPr>
        <w:t xml:space="preserve"> there are </w:t>
      </w:r>
      <w:r w:rsidR="00DB45E7" w:rsidRPr="00CE6A46">
        <w:rPr>
          <w:rFonts w:ascii="Times New Roman" w:hAnsi="Times New Roman" w:cs="Times New Roman"/>
          <w:b/>
          <w:szCs w:val="24"/>
        </w:rPr>
        <w:t>193</w:t>
      </w:r>
      <w:r w:rsidR="0024108F" w:rsidRPr="00CE6A46">
        <w:rPr>
          <w:rFonts w:ascii="Times New Roman" w:hAnsi="Times New Roman" w:cs="Times New Roman"/>
          <w:b/>
          <w:szCs w:val="24"/>
        </w:rPr>
        <w:t xml:space="preserve"> people on the waiting list</w:t>
      </w:r>
      <w:r w:rsidR="00D86ED2" w:rsidRPr="00CE6A46">
        <w:rPr>
          <w:rFonts w:ascii="Times New Roman" w:hAnsi="Times New Roman" w:cs="Times New Roman"/>
          <w:szCs w:val="24"/>
        </w:rPr>
        <w:t xml:space="preserve"> as of 6-30-202</w:t>
      </w:r>
      <w:r w:rsidR="00DB45E7" w:rsidRPr="00CE6A46">
        <w:rPr>
          <w:rFonts w:ascii="Times New Roman" w:hAnsi="Times New Roman" w:cs="Times New Roman"/>
          <w:szCs w:val="24"/>
        </w:rPr>
        <w:t>2</w:t>
      </w:r>
      <w:r w:rsidR="00BB747D" w:rsidRPr="00CE6A46">
        <w:rPr>
          <w:rFonts w:ascii="Times New Roman" w:hAnsi="Times New Roman" w:cs="Times New Roman"/>
          <w:szCs w:val="24"/>
        </w:rPr>
        <w:t>.</w:t>
      </w:r>
    </w:p>
    <w:p w14:paraId="15E70079" w14:textId="77777777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Intellectual/Developmental Disability Waiver</w:t>
      </w:r>
    </w:p>
    <w:p w14:paraId="5A09EEE8" w14:textId="2A673135" w:rsidR="00D358B9" w:rsidRPr="00CE6A46" w:rsidRDefault="00D358B9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 xml:space="preserve">Services </w:t>
      </w:r>
      <w:r w:rsidR="00DE12E6" w:rsidRPr="00CE6A46">
        <w:rPr>
          <w:rFonts w:ascii="Times New Roman" w:hAnsi="Times New Roman" w:cs="Times New Roman"/>
          <w:szCs w:val="24"/>
        </w:rPr>
        <w:t xml:space="preserve">and supports </w:t>
      </w:r>
      <w:r w:rsidRPr="00CE6A46">
        <w:rPr>
          <w:rFonts w:ascii="Times New Roman" w:hAnsi="Times New Roman" w:cs="Times New Roman"/>
          <w:szCs w:val="24"/>
        </w:rPr>
        <w:t>to help people with intellectual disabilities be more independent</w:t>
      </w:r>
      <w:r w:rsidR="00DE12E6" w:rsidRPr="00CE6A46">
        <w:rPr>
          <w:rFonts w:ascii="Times New Roman" w:hAnsi="Times New Roman" w:cs="Times New Roman"/>
          <w:szCs w:val="24"/>
        </w:rPr>
        <w:t xml:space="preserve"> and to live with their families or in their own homes</w:t>
      </w:r>
      <w:r w:rsidRPr="00CE6A46">
        <w:rPr>
          <w:rFonts w:ascii="Times New Roman" w:hAnsi="Times New Roman" w:cs="Times New Roman"/>
          <w:szCs w:val="24"/>
        </w:rPr>
        <w:t xml:space="preserve">.  There are </w:t>
      </w:r>
      <w:r w:rsidR="003C1295" w:rsidRPr="00CE6A46">
        <w:rPr>
          <w:rFonts w:ascii="Times New Roman" w:hAnsi="Times New Roman" w:cs="Times New Roman"/>
          <w:b/>
          <w:szCs w:val="24"/>
        </w:rPr>
        <w:t>5,</w:t>
      </w:r>
      <w:r w:rsidR="00F87794" w:rsidRPr="00CE6A46">
        <w:rPr>
          <w:rFonts w:ascii="Times New Roman" w:hAnsi="Times New Roman" w:cs="Times New Roman"/>
          <w:b/>
          <w:szCs w:val="24"/>
        </w:rPr>
        <w:t>972</w:t>
      </w:r>
      <w:r w:rsidR="00B41759" w:rsidRPr="00CE6A46">
        <w:rPr>
          <w:rFonts w:ascii="Times New Roman" w:hAnsi="Times New Roman" w:cs="Times New Roman"/>
          <w:szCs w:val="24"/>
        </w:rPr>
        <w:t xml:space="preserve"> people on the IDD Waiver and</w:t>
      </w:r>
      <w:r w:rsidRPr="00CE6A46">
        <w:rPr>
          <w:rFonts w:ascii="Times New Roman" w:hAnsi="Times New Roman" w:cs="Times New Roman"/>
          <w:szCs w:val="24"/>
        </w:rPr>
        <w:t xml:space="preserve"> </w:t>
      </w:r>
      <w:r w:rsidR="003D798C" w:rsidRPr="00CE6A46">
        <w:rPr>
          <w:rFonts w:ascii="Times New Roman" w:hAnsi="Times New Roman" w:cs="Times New Roman"/>
          <w:b/>
          <w:szCs w:val="24"/>
        </w:rPr>
        <w:t>213</w:t>
      </w:r>
      <w:r w:rsidRPr="00CE6A46">
        <w:rPr>
          <w:rFonts w:ascii="Times New Roman" w:hAnsi="Times New Roman" w:cs="Times New Roman"/>
          <w:b/>
          <w:szCs w:val="24"/>
        </w:rPr>
        <w:t xml:space="preserve"> on the waiting list</w:t>
      </w:r>
      <w:r w:rsidR="00F13E93" w:rsidRPr="00CE6A46">
        <w:rPr>
          <w:rFonts w:ascii="Times New Roman" w:hAnsi="Times New Roman" w:cs="Times New Roman"/>
          <w:b/>
          <w:szCs w:val="24"/>
        </w:rPr>
        <w:t xml:space="preserve"> </w:t>
      </w:r>
      <w:r w:rsidR="007576BE" w:rsidRPr="00CE6A46">
        <w:rPr>
          <w:rFonts w:ascii="Times New Roman" w:hAnsi="Times New Roman" w:cs="Times New Roman"/>
          <w:szCs w:val="24"/>
        </w:rPr>
        <w:t>as of 9-30-202</w:t>
      </w:r>
      <w:r w:rsidR="00F87794" w:rsidRPr="00CE6A46">
        <w:rPr>
          <w:rFonts w:ascii="Times New Roman" w:hAnsi="Times New Roman" w:cs="Times New Roman"/>
          <w:szCs w:val="24"/>
        </w:rPr>
        <w:t>2</w:t>
      </w:r>
      <w:r w:rsidR="001074D1" w:rsidRPr="00CE6A46">
        <w:rPr>
          <w:rFonts w:ascii="Times New Roman" w:hAnsi="Times New Roman" w:cs="Times New Roman"/>
          <w:szCs w:val="24"/>
        </w:rPr>
        <w:t xml:space="preserve">, </w:t>
      </w:r>
      <w:r w:rsidR="003D798C" w:rsidRPr="00CE6A46">
        <w:rPr>
          <w:rFonts w:ascii="Times New Roman" w:hAnsi="Times New Roman" w:cs="Times New Roman"/>
          <w:b/>
          <w:bCs/>
          <w:szCs w:val="24"/>
        </w:rPr>
        <w:t>0</w:t>
      </w:r>
      <w:r w:rsidR="00F13E93" w:rsidRPr="00CE6A46">
        <w:rPr>
          <w:rFonts w:ascii="Times New Roman" w:hAnsi="Times New Roman" w:cs="Times New Roman"/>
          <w:szCs w:val="24"/>
        </w:rPr>
        <w:t xml:space="preserve"> of whom are currently in an institutional setting</w:t>
      </w:r>
      <w:r w:rsidR="00B41759" w:rsidRPr="00CE6A46">
        <w:rPr>
          <w:rFonts w:ascii="Times New Roman" w:hAnsi="Times New Roman" w:cs="Times New Roman"/>
          <w:szCs w:val="24"/>
        </w:rPr>
        <w:t xml:space="preserve">. </w:t>
      </w:r>
      <w:r w:rsidR="00F13E93" w:rsidRPr="00CE6A46">
        <w:rPr>
          <w:rFonts w:ascii="Times New Roman" w:hAnsi="Times New Roman" w:cs="Times New Roman"/>
          <w:szCs w:val="24"/>
        </w:rPr>
        <w:t xml:space="preserve"> The longest t</w:t>
      </w:r>
      <w:r w:rsidR="00C340C1" w:rsidRPr="00CE6A46">
        <w:rPr>
          <w:rFonts w:ascii="Times New Roman" w:hAnsi="Times New Roman" w:cs="Times New Roman"/>
          <w:szCs w:val="24"/>
        </w:rPr>
        <w:t>i</w:t>
      </w:r>
      <w:r w:rsidR="007576BE" w:rsidRPr="00CE6A46">
        <w:rPr>
          <w:rFonts w:ascii="Times New Roman" w:hAnsi="Times New Roman" w:cs="Times New Roman"/>
          <w:szCs w:val="24"/>
        </w:rPr>
        <w:t xml:space="preserve">me on the waiting list was </w:t>
      </w:r>
      <w:r w:rsidR="003D798C" w:rsidRPr="00CE6A46">
        <w:rPr>
          <w:rFonts w:ascii="Times New Roman" w:hAnsi="Times New Roman" w:cs="Times New Roman"/>
          <w:b/>
          <w:szCs w:val="24"/>
        </w:rPr>
        <w:t>901</w:t>
      </w:r>
      <w:r w:rsidR="00DE12E6" w:rsidRPr="00CE6A46">
        <w:rPr>
          <w:rFonts w:ascii="Times New Roman" w:hAnsi="Times New Roman" w:cs="Times New Roman"/>
          <w:b/>
          <w:szCs w:val="24"/>
        </w:rPr>
        <w:t xml:space="preserve"> days</w:t>
      </w:r>
      <w:r w:rsidR="000B32EA" w:rsidRPr="00CE6A46">
        <w:rPr>
          <w:rFonts w:ascii="Times New Roman" w:hAnsi="Times New Roman" w:cs="Times New Roman"/>
          <w:szCs w:val="24"/>
        </w:rPr>
        <w:t>, as of 9-30-202</w:t>
      </w:r>
      <w:r w:rsidR="003D798C" w:rsidRPr="00CE6A46">
        <w:rPr>
          <w:rFonts w:ascii="Times New Roman" w:hAnsi="Times New Roman" w:cs="Times New Roman"/>
          <w:szCs w:val="24"/>
        </w:rPr>
        <w:t>2</w:t>
      </w:r>
      <w:r w:rsidR="00B41759" w:rsidRPr="00CE6A46">
        <w:rPr>
          <w:rFonts w:ascii="Times New Roman" w:hAnsi="Times New Roman" w:cs="Times New Roman"/>
          <w:szCs w:val="24"/>
        </w:rPr>
        <w:t>.</w:t>
      </w:r>
    </w:p>
    <w:p w14:paraId="7BD0C1EE" w14:textId="77777777" w:rsidR="00CE6A46" w:rsidRPr="00CE6A46" w:rsidRDefault="009A3E40" w:rsidP="00CE6A46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Ron Yost Personal Assistance Services Program</w:t>
      </w:r>
    </w:p>
    <w:p w14:paraId="4539F8DB" w14:textId="0CB0F5C2" w:rsidR="00094780" w:rsidRPr="00CE6A46" w:rsidRDefault="00094780" w:rsidP="00CE6A46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 xml:space="preserve">Personal assistance services (PAS) to help people with all types of disabilities, who are not eligible for PAS through Medicaid.  Recipients hire their own workers and are reimbursed on a sliding scale based on income, to provide assistance with tasks that enable them to remain in their homes and participate in their communities, rather than going into a nursing home or other institution.  In FY 2022 a total of </w:t>
      </w:r>
      <w:r w:rsidRPr="00CE6A46">
        <w:rPr>
          <w:rFonts w:ascii="Times New Roman" w:hAnsi="Times New Roman" w:cs="Times New Roman"/>
          <w:b/>
          <w:szCs w:val="24"/>
        </w:rPr>
        <w:t>13 individuals</w:t>
      </w:r>
      <w:r w:rsidRPr="00CE6A46">
        <w:rPr>
          <w:rFonts w:ascii="Times New Roman" w:hAnsi="Times New Roman" w:cs="Times New Roman"/>
          <w:szCs w:val="24"/>
        </w:rPr>
        <w:t xml:space="preserve"> received reimbursements from the RYPAS program at an </w:t>
      </w:r>
      <w:r w:rsidRPr="00CE6A46">
        <w:rPr>
          <w:rFonts w:ascii="Times New Roman" w:hAnsi="Times New Roman" w:cs="Times New Roman"/>
          <w:b/>
          <w:szCs w:val="24"/>
        </w:rPr>
        <w:t>average annual cost of $18,336</w:t>
      </w:r>
      <w:r w:rsidRPr="00CE6A4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E6A46">
        <w:rPr>
          <w:rFonts w:ascii="Times New Roman" w:hAnsi="Times New Roman" w:cs="Times New Roman"/>
          <w:b/>
          <w:szCs w:val="24"/>
        </w:rPr>
        <w:t>per person.</w:t>
      </w:r>
      <w:r w:rsidRPr="00CE6A46">
        <w:rPr>
          <w:rFonts w:ascii="Times New Roman" w:hAnsi="Times New Roman" w:cs="Times New Roman"/>
          <w:szCs w:val="24"/>
        </w:rPr>
        <w:t xml:space="preserve">  There are currently </w:t>
      </w:r>
      <w:r w:rsidRPr="00CE6A46">
        <w:rPr>
          <w:rFonts w:ascii="Times New Roman" w:hAnsi="Times New Roman" w:cs="Times New Roman"/>
          <w:b/>
          <w:szCs w:val="24"/>
        </w:rPr>
        <w:t>13 people</w:t>
      </w:r>
      <w:r w:rsidRPr="00CE6A46">
        <w:rPr>
          <w:rFonts w:ascii="Times New Roman" w:hAnsi="Times New Roman" w:cs="Times New Roman"/>
          <w:szCs w:val="24"/>
        </w:rPr>
        <w:t xml:space="preserve"> on the program and </w:t>
      </w:r>
      <w:r w:rsidRPr="00CE6A46">
        <w:rPr>
          <w:rFonts w:ascii="Times New Roman" w:hAnsi="Times New Roman" w:cs="Times New Roman"/>
          <w:b/>
          <w:szCs w:val="24"/>
        </w:rPr>
        <w:t>8 people</w:t>
      </w:r>
      <w:r w:rsidRPr="00CE6A46">
        <w:rPr>
          <w:rFonts w:ascii="Times New Roman" w:hAnsi="Times New Roman" w:cs="Times New Roman"/>
          <w:szCs w:val="24"/>
        </w:rPr>
        <w:t xml:space="preserve"> on the waiting list with estimated needs totaling </w:t>
      </w:r>
      <w:r w:rsidRPr="00CE6A46">
        <w:rPr>
          <w:rFonts w:ascii="Times New Roman" w:hAnsi="Times New Roman" w:cs="Times New Roman"/>
          <w:b/>
          <w:szCs w:val="24"/>
        </w:rPr>
        <w:t>$262,848 per year.</w:t>
      </w:r>
    </w:p>
    <w:p w14:paraId="5976ECF4" w14:textId="77777777" w:rsidR="009A3E40" w:rsidRPr="00CE6A46" w:rsidRDefault="009A3E40" w:rsidP="00113388">
      <w:pPr>
        <w:ind w:left="-187" w:right="-72"/>
        <w:rPr>
          <w:rFonts w:ascii="Times New Roman" w:hAnsi="Times New Roman" w:cs="Times New Roman"/>
          <w:b/>
          <w:szCs w:val="24"/>
          <w:u w:val="single"/>
        </w:rPr>
      </w:pPr>
      <w:r w:rsidRPr="00CE6A46">
        <w:rPr>
          <w:rFonts w:ascii="Times New Roman" w:hAnsi="Times New Roman" w:cs="Times New Roman"/>
          <w:b/>
          <w:szCs w:val="24"/>
          <w:u w:val="single"/>
        </w:rPr>
        <w:t>Traumatic Brain Injury Waiver</w:t>
      </w:r>
    </w:p>
    <w:p w14:paraId="426D449A" w14:textId="0FF09BAF" w:rsidR="007E4C48" w:rsidRPr="00CE6A46" w:rsidRDefault="00D86ED2" w:rsidP="00113388">
      <w:pPr>
        <w:ind w:left="-187" w:right="-72"/>
        <w:rPr>
          <w:rFonts w:ascii="Times New Roman" w:hAnsi="Times New Roman" w:cs="Times New Roman"/>
          <w:szCs w:val="24"/>
        </w:rPr>
      </w:pPr>
      <w:r w:rsidRPr="00CE6A46">
        <w:rPr>
          <w:rFonts w:ascii="Times New Roman" w:hAnsi="Times New Roman" w:cs="Times New Roman"/>
          <w:szCs w:val="24"/>
        </w:rPr>
        <w:t>Services to individuals</w:t>
      </w:r>
      <w:r w:rsidR="00D358B9" w:rsidRPr="00CE6A46">
        <w:rPr>
          <w:rFonts w:ascii="Times New Roman" w:hAnsi="Times New Roman" w:cs="Times New Roman"/>
          <w:szCs w:val="24"/>
        </w:rPr>
        <w:t xml:space="preserve"> with traumatic brain injuries to help them stay at home instead of going </w:t>
      </w:r>
      <w:r w:rsidR="00E0467B" w:rsidRPr="00CE6A46">
        <w:rPr>
          <w:rFonts w:ascii="Times New Roman" w:hAnsi="Times New Roman" w:cs="Times New Roman"/>
          <w:szCs w:val="24"/>
        </w:rPr>
        <w:t>in</w:t>
      </w:r>
      <w:r w:rsidR="00C340C1" w:rsidRPr="00CE6A46">
        <w:rPr>
          <w:rFonts w:ascii="Times New Roman" w:hAnsi="Times New Roman" w:cs="Times New Roman"/>
          <w:szCs w:val="24"/>
        </w:rPr>
        <w:t>to an institution.  There we</w:t>
      </w:r>
      <w:r w:rsidR="00D358B9" w:rsidRPr="00CE6A46">
        <w:rPr>
          <w:rFonts w:ascii="Times New Roman" w:hAnsi="Times New Roman" w:cs="Times New Roman"/>
          <w:szCs w:val="24"/>
        </w:rPr>
        <w:t xml:space="preserve">re </w:t>
      </w:r>
      <w:r w:rsidR="00EA175E" w:rsidRPr="00CE6A46">
        <w:rPr>
          <w:rFonts w:ascii="Times New Roman" w:hAnsi="Times New Roman" w:cs="Times New Roman"/>
          <w:b/>
          <w:szCs w:val="24"/>
        </w:rPr>
        <w:t>8</w:t>
      </w:r>
      <w:r w:rsidR="003D798C" w:rsidRPr="00CE6A46">
        <w:rPr>
          <w:rFonts w:ascii="Times New Roman" w:hAnsi="Times New Roman" w:cs="Times New Roman"/>
          <w:b/>
          <w:szCs w:val="24"/>
        </w:rPr>
        <w:t>4</w:t>
      </w:r>
      <w:r w:rsidR="00D358B9" w:rsidRPr="00CE6A46">
        <w:rPr>
          <w:rFonts w:ascii="Times New Roman" w:hAnsi="Times New Roman" w:cs="Times New Roman"/>
          <w:szCs w:val="24"/>
        </w:rPr>
        <w:t xml:space="preserve"> people o</w:t>
      </w:r>
      <w:r w:rsidR="00C340C1" w:rsidRPr="00CE6A46">
        <w:rPr>
          <w:rFonts w:ascii="Times New Roman" w:hAnsi="Times New Roman" w:cs="Times New Roman"/>
          <w:szCs w:val="24"/>
        </w:rPr>
        <w:t>n the TBI Waiver and</w:t>
      </w:r>
      <w:r w:rsidR="0087244D" w:rsidRPr="00CE6A46">
        <w:rPr>
          <w:rFonts w:ascii="Times New Roman" w:hAnsi="Times New Roman" w:cs="Times New Roman"/>
          <w:szCs w:val="24"/>
        </w:rPr>
        <w:t xml:space="preserve"> </w:t>
      </w:r>
      <w:r w:rsidR="00EA175E" w:rsidRPr="00CE6A46">
        <w:rPr>
          <w:rFonts w:ascii="Times New Roman" w:hAnsi="Times New Roman" w:cs="Times New Roman"/>
          <w:b/>
          <w:szCs w:val="24"/>
        </w:rPr>
        <w:t xml:space="preserve">one individual </w:t>
      </w:r>
      <w:r w:rsidR="003D798C" w:rsidRPr="00CE6A46">
        <w:rPr>
          <w:rFonts w:ascii="Times New Roman" w:hAnsi="Times New Roman" w:cs="Times New Roman"/>
          <w:b/>
          <w:szCs w:val="24"/>
        </w:rPr>
        <w:t>0 on</w:t>
      </w:r>
      <w:r w:rsidR="0087244D" w:rsidRPr="00CE6A46">
        <w:rPr>
          <w:rFonts w:ascii="Times New Roman" w:hAnsi="Times New Roman" w:cs="Times New Roman"/>
          <w:b/>
          <w:szCs w:val="24"/>
        </w:rPr>
        <w:t xml:space="preserve"> the</w:t>
      </w:r>
      <w:r w:rsidR="00D358B9" w:rsidRPr="00CE6A46">
        <w:rPr>
          <w:rFonts w:ascii="Times New Roman" w:hAnsi="Times New Roman" w:cs="Times New Roman"/>
          <w:b/>
          <w:szCs w:val="24"/>
        </w:rPr>
        <w:t xml:space="preserve"> waiting list</w:t>
      </w:r>
      <w:r w:rsidR="000B32EA" w:rsidRPr="00CE6A46">
        <w:rPr>
          <w:rFonts w:ascii="Times New Roman" w:hAnsi="Times New Roman" w:cs="Times New Roman"/>
          <w:szCs w:val="24"/>
        </w:rPr>
        <w:t xml:space="preserve"> as of 9-30-202</w:t>
      </w:r>
      <w:r w:rsidR="003D798C" w:rsidRPr="00CE6A46">
        <w:rPr>
          <w:rFonts w:ascii="Times New Roman" w:hAnsi="Times New Roman" w:cs="Times New Roman"/>
          <w:szCs w:val="24"/>
        </w:rPr>
        <w:t>2</w:t>
      </w:r>
      <w:r w:rsidR="00C340C1" w:rsidRPr="00CE6A46">
        <w:rPr>
          <w:rFonts w:ascii="Times New Roman" w:hAnsi="Times New Roman" w:cs="Times New Roman"/>
          <w:szCs w:val="24"/>
        </w:rPr>
        <w:t>.</w:t>
      </w:r>
    </w:p>
    <w:p w14:paraId="74ED9A5D" w14:textId="77777777" w:rsidR="007E4C48" w:rsidRPr="00CE6A46" w:rsidRDefault="007E4C48" w:rsidP="00502462">
      <w:pPr>
        <w:ind w:left="-180" w:right="-72"/>
        <w:rPr>
          <w:rFonts w:ascii="Times New Roman" w:hAnsi="Times New Roman" w:cs="Times New Roman"/>
          <w:szCs w:val="24"/>
        </w:rPr>
      </w:pPr>
    </w:p>
    <w:p w14:paraId="5A47DA7E" w14:textId="0F7676F5" w:rsidR="00971663" w:rsidRPr="00CE6A46" w:rsidRDefault="00971663" w:rsidP="00502462">
      <w:pPr>
        <w:pStyle w:val="Footer"/>
        <w:ind w:left="-180" w:right="-7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6A46">
        <w:rPr>
          <w:rFonts w:ascii="Times New Roman" w:hAnsi="Times New Roman"/>
          <w:b/>
          <w:sz w:val="24"/>
          <w:szCs w:val="24"/>
          <w:u w:val="single"/>
        </w:rPr>
        <w:t xml:space="preserve">For more </w:t>
      </w:r>
      <w:r w:rsidR="00F27B8F" w:rsidRPr="00CE6A46">
        <w:rPr>
          <w:rFonts w:ascii="Times New Roman" w:hAnsi="Times New Roman"/>
          <w:b/>
          <w:sz w:val="24"/>
          <w:szCs w:val="24"/>
          <w:u w:val="single"/>
        </w:rPr>
        <w:t>information,</w:t>
      </w:r>
      <w:r w:rsidRPr="00CE6A46">
        <w:rPr>
          <w:rFonts w:ascii="Times New Roman" w:hAnsi="Times New Roman"/>
          <w:b/>
          <w:sz w:val="24"/>
          <w:szCs w:val="24"/>
          <w:u w:val="single"/>
        </w:rPr>
        <w:t xml:space="preserve"> contact:</w:t>
      </w:r>
    </w:p>
    <w:p w14:paraId="43614853" w14:textId="07412FDB" w:rsidR="00971663" w:rsidRPr="00CE6A46" w:rsidRDefault="00971663" w:rsidP="00502462">
      <w:pPr>
        <w:pStyle w:val="Footer"/>
        <w:ind w:left="-180" w:right="-72"/>
        <w:jc w:val="center"/>
        <w:rPr>
          <w:rFonts w:ascii="Times New Roman" w:hAnsi="Times New Roman"/>
          <w:sz w:val="24"/>
          <w:szCs w:val="24"/>
        </w:rPr>
      </w:pPr>
      <w:r w:rsidRPr="00CE6A46">
        <w:rPr>
          <w:rFonts w:ascii="Times New Roman" w:hAnsi="Times New Roman"/>
          <w:sz w:val="24"/>
          <w:szCs w:val="24"/>
        </w:rPr>
        <w:t xml:space="preserve">Christy Black, WV Developmental Disabilities Council, (304) 558-0416 </w:t>
      </w:r>
      <w:hyperlink r:id="rId5" w:history="1">
        <w:r w:rsidRPr="00CE6A46">
          <w:rPr>
            <w:rStyle w:val="Hyperlink"/>
            <w:rFonts w:ascii="Times New Roman" w:hAnsi="Times New Roman"/>
            <w:sz w:val="24"/>
            <w:szCs w:val="24"/>
          </w:rPr>
          <w:t>Christy.D.Black@wv.gov</w:t>
        </w:r>
      </w:hyperlink>
      <w:r w:rsidRPr="00CE6A46">
        <w:rPr>
          <w:rFonts w:ascii="Times New Roman" w:hAnsi="Times New Roman"/>
          <w:sz w:val="24"/>
          <w:szCs w:val="24"/>
        </w:rPr>
        <w:t xml:space="preserve"> or</w:t>
      </w:r>
    </w:p>
    <w:p w14:paraId="299116F4" w14:textId="77777777" w:rsidR="00CE6A46" w:rsidRDefault="002858DC" w:rsidP="00CE6A46">
      <w:pPr>
        <w:pStyle w:val="Footer"/>
        <w:ind w:left="-180" w:right="-72"/>
        <w:jc w:val="center"/>
        <w:rPr>
          <w:rFonts w:ascii="Times New Roman" w:hAnsi="Times New Roman"/>
          <w:sz w:val="24"/>
          <w:szCs w:val="24"/>
        </w:rPr>
      </w:pPr>
      <w:r w:rsidRPr="00CE6A46">
        <w:rPr>
          <w:rFonts w:ascii="Times New Roman" w:hAnsi="Times New Roman"/>
          <w:sz w:val="24"/>
          <w:szCs w:val="24"/>
        </w:rPr>
        <w:t>Paul Smith</w:t>
      </w:r>
      <w:r w:rsidR="00971663" w:rsidRPr="00CE6A46">
        <w:rPr>
          <w:rFonts w:ascii="Times New Roman" w:hAnsi="Times New Roman"/>
          <w:sz w:val="24"/>
          <w:szCs w:val="24"/>
        </w:rPr>
        <w:t>, Fair Shake Network,</w:t>
      </w:r>
      <w:r w:rsidRPr="00CE6A46">
        <w:rPr>
          <w:rFonts w:ascii="Times New Roman" w:hAnsi="Times New Roman"/>
          <w:sz w:val="24"/>
          <w:szCs w:val="24"/>
        </w:rPr>
        <w:t xml:space="preserve"> (304) 380-1338</w:t>
      </w:r>
      <w:r w:rsidR="00971663" w:rsidRPr="00CE6A46">
        <w:rPr>
          <w:rFonts w:ascii="Times New Roman" w:hAnsi="Times New Roman"/>
          <w:sz w:val="24"/>
          <w:szCs w:val="24"/>
        </w:rPr>
        <w:t xml:space="preserve"> (Voice or Text) </w:t>
      </w:r>
      <w:hyperlink r:id="rId6" w:history="1">
        <w:r w:rsidR="00971663" w:rsidRPr="00CE6A46">
          <w:rPr>
            <w:rStyle w:val="Hyperlink"/>
            <w:rFonts w:ascii="Times New Roman" w:hAnsi="Times New Roman"/>
            <w:sz w:val="24"/>
            <w:szCs w:val="24"/>
          </w:rPr>
          <w:t>Director@fairshake.org</w:t>
        </w:r>
      </w:hyperlink>
      <w:r w:rsidR="00971663" w:rsidRPr="00CE6A46">
        <w:rPr>
          <w:rFonts w:ascii="Times New Roman" w:hAnsi="Times New Roman"/>
          <w:sz w:val="24"/>
          <w:szCs w:val="24"/>
        </w:rPr>
        <w:t xml:space="preserve"> or</w:t>
      </w:r>
    </w:p>
    <w:p w14:paraId="01D622F8" w14:textId="6D27C3D8" w:rsidR="00CE6A46" w:rsidRPr="00CE6A46" w:rsidRDefault="00DB45E7" w:rsidP="00CE6A46">
      <w:pPr>
        <w:pStyle w:val="Footer"/>
        <w:ind w:left="-180" w:right="-72"/>
        <w:jc w:val="center"/>
        <w:rPr>
          <w:rFonts w:ascii="Times New Roman" w:hAnsi="Times New Roman"/>
          <w:sz w:val="24"/>
          <w:szCs w:val="24"/>
        </w:rPr>
      </w:pPr>
      <w:r w:rsidRPr="00CE6A46">
        <w:rPr>
          <w:rFonts w:ascii="Times New Roman" w:hAnsi="Times New Roman"/>
          <w:sz w:val="24"/>
          <w:szCs w:val="24"/>
        </w:rPr>
        <w:t xml:space="preserve">Jerry </w:t>
      </w:r>
      <w:proofErr w:type="spellStart"/>
      <w:r w:rsidRPr="00CE6A46">
        <w:rPr>
          <w:rFonts w:ascii="Times New Roman" w:hAnsi="Times New Roman"/>
          <w:sz w:val="24"/>
          <w:szCs w:val="24"/>
        </w:rPr>
        <w:t>Boyko</w:t>
      </w:r>
      <w:proofErr w:type="spellEnd"/>
      <w:r w:rsidR="00971663" w:rsidRPr="00CE6A46">
        <w:rPr>
          <w:rFonts w:ascii="Times New Roman" w:hAnsi="Times New Roman"/>
          <w:sz w:val="24"/>
          <w:szCs w:val="24"/>
        </w:rPr>
        <w:t xml:space="preserve"> WVSILC Executive Director at (304) 543-9331 (Voice or Text) </w:t>
      </w:r>
      <w:hyperlink r:id="rId7" w:history="1">
        <w:r w:rsidRPr="00CE6A46">
          <w:rPr>
            <w:rStyle w:val="Hyperlink"/>
            <w:rFonts w:ascii="Times New Roman" w:hAnsi="Times New Roman"/>
            <w:sz w:val="24"/>
            <w:szCs w:val="24"/>
          </w:rPr>
          <w:t>jerry.boyko@wsilc.org</w:t>
        </w:r>
      </w:hyperlink>
      <w:r w:rsidR="00971663" w:rsidRPr="00CE6A46">
        <w:rPr>
          <w:rFonts w:ascii="Times New Roman" w:hAnsi="Times New Roman"/>
          <w:sz w:val="24"/>
          <w:szCs w:val="24"/>
        </w:rPr>
        <w:t xml:space="preserve"> </w:t>
      </w:r>
    </w:p>
    <w:p w14:paraId="2080F412" w14:textId="0E202272" w:rsidR="00CE6A46" w:rsidRDefault="001C4EF1" w:rsidP="001C4EF1">
      <w:pPr>
        <w:pStyle w:val="ListParagraph"/>
        <w:tabs>
          <w:tab w:val="right" w:pos="11070"/>
        </w:tabs>
        <w:spacing w:before="0"/>
        <w:ind w:left="-180" w:right="-72"/>
        <w:jc w:val="right"/>
        <w:rPr>
          <w:rFonts w:ascii="Times New Roman" w:hAnsi="Times New Roman"/>
          <w:sz w:val="36"/>
          <w:szCs w:val="36"/>
        </w:rPr>
      </w:pPr>
      <w:r w:rsidRPr="00CE6A46">
        <w:rPr>
          <w:rFonts w:ascii="Times New Roman" w:hAnsi="Times New Roman"/>
          <w:sz w:val="36"/>
          <w:szCs w:val="36"/>
        </w:rPr>
        <w:t xml:space="preserve">        </w:t>
      </w:r>
    </w:p>
    <w:p w14:paraId="5182ACF4" w14:textId="6AD5A0A6" w:rsidR="009A3E40" w:rsidRPr="00CE6A46" w:rsidRDefault="001C4EF1" w:rsidP="001C4EF1">
      <w:pPr>
        <w:pStyle w:val="ListParagraph"/>
        <w:tabs>
          <w:tab w:val="right" w:pos="11070"/>
        </w:tabs>
        <w:spacing w:before="0"/>
        <w:ind w:left="-180" w:right="-72"/>
        <w:jc w:val="right"/>
        <w:rPr>
          <w:rFonts w:ascii="Times New Roman" w:hAnsi="Times New Roman"/>
          <w:sz w:val="20"/>
          <w:szCs w:val="20"/>
        </w:rPr>
      </w:pPr>
      <w:r w:rsidRPr="00CE6A46">
        <w:rPr>
          <w:rFonts w:ascii="Times New Roman" w:hAnsi="Times New Roman"/>
          <w:sz w:val="20"/>
          <w:szCs w:val="20"/>
        </w:rPr>
        <w:t xml:space="preserve">  </w:t>
      </w:r>
      <w:r w:rsidR="00D2429A" w:rsidRPr="00CE6A46">
        <w:rPr>
          <w:rFonts w:ascii="Times New Roman" w:hAnsi="Times New Roman"/>
          <w:sz w:val="16"/>
          <w:szCs w:val="16"/>
        </w:rPr>
        <w:t>1</w:t>
      </w:r>
      <w:r w:rsidR="00DB45E7" w:rsidRPr="00CE6A46">
        <w:rPr>
          <w:rFonts w:ascii="Times New Roman" w:hAnsi="Times New Roman"/>
          <w:sz w:val="16"/>
          <w:szCs w:val="16"/>
        </w:rPr>
        <w:t>2</w:t>
      </w:r>
      <w:r w:rsidR="000B32EA" w:rsidRPr="00CE6A46">
        <w:rPr>
          <w:rFonts w:ascii="Times New Roman" w:hAnsi="Times New Roman"/>
          <w:sz w:val="16"/>
          <w:szCs w:val="16"/>
        </w:rPr>
        <w:t>-</w:t>
      </w:r>
      <w:r w:rsidR="00D2429A" w:rsidRPr="00CE6A46">
        <w:rPr>
          <w:rFonts w:ascii="Times New Roman" w:hAnsi="Times New Roman"/>
          <w:sz w:val="16"/>
          <w:szCs w:val="16"/>
        </w:rPr>
        <w:t>9</w:t>
      </w:r>
      <w:r w:rsidR="000B32EA" w:rsidRPr="00CE6A46">
        <w:rPr>
          <w:rFonts w:ascii="Times New Roman" w:hAnsi="Times New Roman"/>
          <w:sz w:val="16"/>
          <w:szCs w:val="16"/>
        </w:rPr>
        <w:t>-202</w:t>
      </w:r>
      <w:r w:rsidR="008C451E" w:rsidRPr="00CE6A46">
        <w:rPr>
          <w:rFonts w:ascii="Times New Roman" w:hAnsi="Times New Roman"/>
          <w:sz w:val="16"/>
          <w:szCs w:val="16"/>
        </w:rPr>
        <w:t>2</w:t>
      </w:r>
    </w:p>
    <w:sectPr w:rsidR="009A3E40" w:rsidRPr="00CE6A46" w:rsidSect="00EF07B4">
      <w:pgSz w:w="12240" w:h="15840"/>
      <w:pgMar w:top="360" w:right="576" w:bottom="360" w:left="630" w:header="720" w:footer="720" w:gutter="0"/>
      <w:pgBorders w:offsetFrom="page">
        <w:top w:val="thinThickSmallGap" w:sz="24" w:space="15" w:color="auto"/>
        <w:left w:val="thinThickSmallGap" w:sz="24" w:space="14" w:color="auto"/>
        <w:bottom w:val="thickThinSmallGap" w:sz="24" w:space="14" w:color="auto"/>
        <w:right w:val="thickThinSmallGap" w:sz="24" w:space="1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40"/>
    <w:rsid w:val="0009391B"/>
    <w:rsid w:val="00094780"/>
    <w:rsid w:val="000B32EA"/>
    <w:rsid w:val="000C3E0A"/>
    <w:rsid w:val="001074D1"/>
    <w:rsid w:val="00110857"/>
    <w:rsid w:val="00113388"/>
    <w:rsid w:val="00124707"/>
    <w:rsid w:val="001A4C15"/>
    <w:rsid w:val="001A6692"/>
    <w:rsid w:val="001C4EF1"/>
    <w:rsid w:val="00211D0C"/>
    <w:rsid w:val="0024108F"/>
    <w:rsid w:val="00241302"/>
    <w:rsid w:val="002858DC"/>
    <w:rsid w:val="002B6DFB"/>
    <w:rsid w:val="0030043E"/>
    <w:rsid w:val="003767D2"/>
    <w:rsid w:val="003A35AD"/>
    <w:rsid w:val="003C1295"/>
    <w:rsid w:val="003D625D"/>
    <w:rsid w:val="003D798C"/>
    <w:rsid w:val="00477B6D"/>
    <w:rsid w:val="004B59F8"/>
    <w:rsid w:val="004D0DA9"/>
    <w:rsid w:val="00502462"/>
    <w:rsid w:val="00537D14"/>
    <w:rsid w:val="005978D4"/>
    <w:rsid w:val="005A0485"/>
    <w:rsid w:val="005A2B1C"/>
    <w:rsid w:val="005C1414"/>
    <w:rsid w:val="005C2E7A"/>
    <w:rsid w:val="00602EC1"/>
    <w:rsid w:val="00620D6A"/>
    <w:rsid w:val="00636347"/>
    <w:rsid w:val="006E5535"/>
    <w:rsid w:val="007576BE"/>
    <w:rsid w:val="007E4C48"/>
    <w:rsid w:val="00854A19"/>
    <w:rsid w:val="0087244D"/>
    <w:rsid w:val="008C451E"/>
    <w:rsid w:val="008F228F"/>
    <w:rsid w:val="00905097"/>
    <w:rsid w:val="00971663"/>
    <w:rsid w:val="009A3E40"/>
    <w:rsid w:val="009B6474"/>
    <w:rsid w:val="009D648B"/>
    <w:rsid w:val="00A24169"/>
    <w:rsid w:val="00AC6464"/>
    <w:rsid w:val="00AF55C8"/>
    <w:rsid w:val="00B41759"/>
    <w:rsid w:val="00B42303"/>
    <w:rsid w:val="00B7104F"/>
    <w:rsid w:val="00B73F90"/>
    <w:rsid w:val="00BA5617"/>
    <w:rsid w:val="00BB747D"/>
    <w:rsid w:val="00C30DAC"/>
    <w:rsid w:val="00C30EA5"/>
    <w:rsid w:val="00C340C1"/>
    <w:rsid w:val="00C71118"/>
    <w:rsid w:val="00C960F8"/>
    <w:rsid w:val="00CE6A46"/>
    <w:rsid w:val="00D2429A"/>
    <w:rsid w:val="00D358B9"/>
    <w:rsid w:val="00D52A56"/>
    <w:rsid w:val="00D60A89"/>
    <w:rsid w:val="00D86ED2"/>
    <w:rsid w:val="00DB45E7"/>
    <w:rsid w:val="00DD01FA"/>
    <w:rsid w:val="00DE12E6"/>
    <w:rsid w:val="00DE6DA1"/>
    <w:rsid w:val="00E03F58"/>
    <w:rsid w:val="00E0467B"/>
    <w:rsid w:val="00E203C9"/>
    <w:rsid w:val="00E41025"/>
    <w:rsid w:val="00EA175E"/>
    <w:rsid w:val="00EC088F"/>
    <w:rsid w:val="00EF07B4"/>
    <w:rsid w:val="00F13E93"/>
    <w:rsid w:val="00F27B8F"/>
    <w:rsid w:val="00F45E69"/>
    <w:rsid w:val="00F571A6"/>
    <w:rsid w:val="00F87794"/>
    <w:rsid w:val="00F91A13"/>
    <w:rsid w:val="00FA372D"/>
    <w:rsid w:val="00FB2F6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FE02"/>
  <w15:docId w15:val="{B1C43FF2-1836-4890-80D0-E92095F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67D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Footer">
    <w:name w:val="footer"/>
    <w:basedOn w:val="Normal"/>
    <w:link w:val="FooterChar"/>
    <w:uiPriority w:val="99"/>
    <w:rsid w:val="00971663"/>
    <w:pPr>
      <w:tabs>
        <w:tab w:val="center" w:pos="4680"/>
        <w:tab w:val="right" w:pos="9360"/>
      </w:tabs>
      <w:ind w:left="115" w:right="115"/>
    </w:pPr>
    <w:rPr>
      <w:rFonts w:ascii="Calibri" w:eastAsia="Times New Roman" w:hAnsi="Calibr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71663"/>
    <w:rPr>
      <w:rFonts w:ascii="Calibri" w:eastAsia="Times New Roman" w:hAnsi="Calibri" w:cs="Times New Roman"/>
      <w:color w:val="auto"/>
      <w:sz w:val="22"/>
    </w:rPr>
  </w:style>
  <w:style w:type="character" w:styleId="Hyperlink">
    <w:name w:val="Hyperlink"/>
    <w:basedOn w:val="DefaultParagraphFont"/>
    <w:uiPriority w:val="99"/>
    <w:rsid w:val="009716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1663"/>
    <w:pPr>
      <w:spacing w:before="111"/>
      <w:ind w:left="720" w:right="115"/>
      <w:contextualSpacing/>
    </w:pPr>
    <w:rPr>
      <w:rFonts w:ascii="Calibri" w:eastAsia="Times New Roman" w:hAnsi="Calibri" w:cs="Times New Roman"/>
      <w:color w:val="auto"/>
      <w:sz w:val="22"/>
    </w:rPr>
  </w:style>
  <w:style w:type="paragraph" w:styleId="NoSpacing">
    <w:name w:val="No Spacing"/>
    <w:uiPriority w:val="99"/>
    <w:qFormat/>
    <w:rsid w:val="00971663"/>
    <w:pPr>
      <w:ind w:left="115" w:right="115"/>
    </w:pPr>
    <w:rPr>
      <w:rFonts w:ascii="Calibri" w:eastAsia="Times New Roman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ry.boyko@wsil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fairshake.org" TargetMode="External"/><Relationship Id="rId5" Type="http://schemas.openxmlformats.org/officeDocument/2006/relationships/hyperlink" Target="mailto:Christy.D.Black@wv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5F6-7A0E-44FC-BDC8-89C5DF9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McDaniel</dc:creator>
  <cp:lastModifiedBy>Paul Smith</cp:lastModifiedBy>
  <cp:revision>3</cp:revision>
  <cp:lastPrinted>2022-12-20T15:29:00Z</cp:lastPrinted>
  <dcterms:created xsi:type="dcterms:W3CDTF">2022-12-28T18:06:00Z</dcterms:created>
  <dcterms:modified xsi:type="dcterms:W3CDTF">2022-12-28T18:16:00Z</dcterms:modified>
</cp:coreProperties>
</file>